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F1" w:rsidRDefault="00516DF1" w:rsidP="00516DF1">
      <w:r>
        <w:t xml:space="preserve">You agree to set forth the following credits on the title page in all programs, and on all house boards, displays, heralds, posters, fliers, and on all other advertising and promotion in connection with your production of the Play: </w:t>
      </w:r>
    </w:p>
    <w:p w:rsidR="00516DF1" w:rsidRDefault="00516DF1" w:rsidP="00516DF1"/>
    <w:p w:rsidR="00516DF1" w:rsidRDefault="00516DF1" w:rsidP="00516DF1">
      <w:r>
        <w:t xml:space="preserve">                          FOOTLOOSE</w:t>
      </w:r>
    </w:p>
    <w:p w:rsidR="00516DF1" w:rsidRDefault="00516DF1" w:rsidP="00516DF1">
      <w:r>
        <w:t>Stage Adaptation by DEAN PITCHFORD and WALTER BOBBIE</w:t>
      </w:r>
    </w:p>
    <w:p w:rsidR="00516DF1" w:rsidRDefault="00516DF1" w:rsidP="00516DF1">
      <w:r>
        <w:t>Based on the Original Screenplay by Dean Pitchford</w:t>
      </w:r>
    </w:p>
    <w:p w:rsidR="00516DF1" w:rsidRDefault="00516DF1" w:rsidP="00516DF1">
      <w:r>
        <w:t>Music by TOM SNOW                Lyrics by DEAN PITCHFORD</w:t>
      </w:r>
    </w:p>
    <w:p w:rsidR="00516DF1" w:rsidRDefault="00516DF1" w:rsidP="00516DF1">
      <w:r>
        <w:t xml:space="preserve">Additional Music by ERIC CARMEN, SAMMY HAGAR, KENNY LOGGINS and JIM STEINMAN </w:t>
      </w:r>
    </w:p>
    <w:p w:rsidR="00516DF1" w:rsidRDefault="00516DF1" w:rsidP="00516DF1"/>
    <w:p w:rsidR="00516DF1" w:rsidRDefault="00516DF1" w:rsidP="00516DF1">
      <w:r>
        <w:t>Elsewhere the credits may be as follows:</w:t>
      </w:r>
    </w:p>
    <w:p w:rsidR="00516DF1" w:rsidRDefault="00516DF1" w:rsidP="00516DF1">
      <w:r>
        <w:t>FOOTLOOSE</w:t>
      </w:r>
    </w:p>
    <w:p w:rsidR="00516DF1" w:rsidRDefault="00516DF1" w:rsidP="00516DF1">
      <w:r>
        <w:t>Stage Adaptation by DEAN PITCHFORD and WALTER BOBBIE</w:t>
      </w:r>
    </w:p>
    <w:p w:rsidR="00516DF1" w:rsidRDefault="00516DF1" w:rsidP="00516DF1">
      <w:r>
        <w:t>Music by TOM SNOW</w:t>
      </w:r>
    </w:p>
    <w:p w:rsidR="00516DF1" w:rsidRDefault="00516DF1" w:rsidP="00516DF1">
      <w:r>
        <w:t>Lyrics by DEAN PITCHFORD</w:t>
      </w:r>
    </w:p>
    <w:p w:rsidR="00516DF1" w:rsidRDefault="00516DF1" w:rsidP="00516DF1"/>
    <w:p w:rsidR="00516DF1" w:rsidRDefault="00516DF1" w:rsidP="00516DF1">
      <w:r>
        <w:t xml:space="preserve">Such credits shall immediately follow the title of the Play. No credit accorded to anyone except stars and sponsors billed above the title shall be larger than the credits accorded for "Stage Adaptation," "Music" and "Lyrics"” The credits accorded "Stage Adaptation," "Music" and "Lyrics"  shall be in a size and prominence equal to fifty percent (50%) of the title. The credits accorded "Original Screenplay" and "Additional Music" shall be in a size prominence equal to twenty-five percent (25%) of the title. All percentage sizes shall relate to non-artwork title treatment if both an artwork title treatment and a non-artwork title are </w:t>
      </w:r>
      <w:proofErr w:type="gramStart"/>
      <w:r>
        <w:t>used,</w:t>
      </w:r>
      <w:proofErr w:type="gramEnd"/>
      <w:r>
        <w:t xml:space="preserve"> and to the title in the billing box if a billing box is used. </w:t>
      </w:r>
    </w:p>
    <w:p w:rsidR="00516DF1" w:rsidRDefault="00516DF1" w:rsidP="00516DF1"/>
    <w:p w:rsidR="00516DF1" w:rsidRDefault="00516DF1" w:rsidP="00516DF1">
      <w:r>
        <w:t>All programs shall list the musical compositions contained in the Play and the attendant composer and lyricist of each composition, as follows:</w:t>
      </w:r>
    </w:p>
    <w:p w:rsidR="00516DF1" w:rsidRDefault="00516DF1" w:rsidP="00516DF1">
      <w:r>
        <w:t>FOOTLOOSE*</w:t>
      </w:r>
    </w:p>
    <w:p w:rsidR="00516DF1" w:rsidRDefault="00516DF1" w:rsidP="00516DF1">
      <w:r>
        <w:t>ON ANY SUNDAY</w:t>
      </w:r>
    </w:p>
    <w:p w:rsidR="00516DF1" w:rsidRDefault="00516DF1" w:rsidP="00516DF1">
      <w:r>
        <w:t>THE GIRL GETS AROUND**</w:t>
      </w:r>
    </w:p>
    <w:p w:rsidR="00516DF1" w:rsidRDefault="00516DF1" w:rsidP="00516DF1">
      <w:r>
        <w:lastRenderedPageBreak/>
        <w:t>I CAN’T STAND STILL</w:t>
      </w:r>
    </w:p>
    <w:p w:rsidR="00516DF1" w:rsidRDefault="00516DF1" w:rsidP="00516DF1">
      <w:r>
        <w:t>SOMEBODY’S EYES</w:t>
      </w:r>
    </w:p>
    <w:p w:rsidR="00516DF1" w:rsidRDefault="00516DF1" w:rsidP="00516DF1">
      <w:r>
        <w:t>LEARNING TO BE SILENT</w:t>
      </w:r>
    </w:p>
    <w:p w:rsidR="00516DF1" w:rsidRDefault="00516DF1" w:rsidP="00516DF1">
      <w:r>
        <w:t>HOLDING OUT FOR A HERO+</w:t>
      </w:r>
    </w:p>
    <w:p w:rsidR="00516DF1" w:rsidRDefault="00516DF1" w:rsidP="00516DF1">
      <w:r>
        <w:t>HEAVEN HELP ME</w:t>
      </w:r>
    </w:p>
    <w:p w:rsidR="00516DF1" w:rsidRDefault="00516DF1" w:rsidP="00516DF1">
      <w:r>
        <w:t>I’M FREE*/HEAVEN HELP ME/ON ANY SUNDAY</w:t>
      </w:r>
    </w:p>
    <w:p w:rsidR="00516DF1" w:rsidRDefault="00516DF1" w:rsidP="00516DF1">
      <w:r>
        <w:t>STILL ROCKIN'</w:t>
      </w:r>
    </w:p>
    <w:p w:rsidR="00516DF1" w:rsidRDefault="00516DF1" w:rsidP="00516DF1">
      <w:r>
        <w:t>LET’S HEAR IT FOR THE BOY</w:t>
      </w:r>
    </w:p>
    <w:p w:rsidR="00516DF1" w:rsidRDefault="00516DF1" w:rsidP="00516DF1">
      <w:r>
        <w:t>CAN YOU FIND IT IN YOUR HEART?</w:t>
      </w:r>
    </w:p>
    <w:p w:rsidR="00516DF1" w:rsidRDefault="00516DF1" w:rsidP="00516DF1">
      <w:r>
        <w:t>MAMA SAYS</w:t>
      </w:r>
    </w:p>
    <w:p w:rsidR="00516DF1" w:rsidRDefault="00516DF1" w:rsidP="00516DF1">
      <w:r>
        <w:t>ALMOST PARADISE++</w:t>
      </w:r>
    </w:p>
    <w:p w:rsidR="00516DF1" w:rsidRDefault="00516DF1" w:rsidP="00516DF1">
      <w:r>
        <w:t>DANCING IS NOT A CRIME</w:t>
      </w:r>
    </w:p>
    <w:p w:rsidR="00516DF1" w:rsidRDefault="00516DF1" w:rsidP="00516DF1">
      <w:r>
        <w:t>ON ANY SUNDAY (Reprise)</w:t>
      </w:r>
    </w:p>
    <w:p w:rsidR="00516DF1" w:rsidRDefault="00516DF1" w:rsidP="00516DF1">
      <w:r>
        <w:t>CAN YOU FIND IT IN YOUR HEART? (Reprise)</w:t>
      </w:r>
    </w:p>
    <w:p w:rsidR="00516DF1" w:rsidRDefault="00516DF1" w:rsidP="00516DF1">
      <w:r>
        <w:t>FOOTLOOSE* (Finale)</w:t>
      </w:r>
    </w:p>
    <w:p w:rsidR="00516DF1" w:rsidRDefault="00516DF1" w:rsidP="00516DF1"/>
    <w:p w:rsidR="00516DF1" w:rsidRDefault="00516DF1" w:rsidP="00516DF1">
      <w:r>
        <w:t xml:space="preserve">All music by Tom Snow, except: *Kenny </w:t>
      </w:r>
      <w:proofErr w:type="spellStart"/>
      <w:r>
        <w:t>Loggins</w:t>
      </w:r>
      <w:proofErr w:type="spellEnd"/>
      <w:r>
        <w:t>; **Sammy Hagar; +Jim Steinman; ++Eric Carmen</w:t>
      </w:r>
    </w:p>
    <w:p w:rsidR="00516DF1" w:rsidRDefault="00516DF1" w:rsidP="00516DF1">
      <w:r>
        <w:t xml:space="preserve">All Lyrics by Dean Pitchford, except; "Footloose" lyrics by Dean Pitchford and Kenny </w:t>
      </w:r>
      <w:proofErr w:type="spellStart"/>
      <w:r>
        <w:t>Loggins</w:t>
      </w:r>
      <w:proofErr w:type="spellEnd"/>
      <w:r>
        <w:t xml:space="preserve"> </w:t>
      </w:r>
    </w:p>
    <w:p w:rsidR="00516DF1" w:rsidRDefault="00516DF1" w:rsidP="00516DF1"/>
    <w:p w:rsidR="00516DF1" w:rsidRDefault="00516DF1" w:rsidP="00516DF1">
      <w:r>
        <w:t xml:space="preserve">If you chose to include the R&amp;H Theatricals bio in your program, please use the following: </w:t>
      </w:r>
    </w:p>
    <w:p w:rsidR="00516DF1" w:rsidRDefault="00516DF1" w:rsidP="00516DF1"/>
    <w:p w:rsidR="00516DF1" w:rsidRDefault="00516DF1" w:rsidP="00516DF1">
      <w:r>
        <w:t xml:space="preserve">R&amp;H Theatricals (Licensor) represents the stage performance rights to over 100 musicals by more than 200 writers. These include works by Rodgers &amp; Hammerstein (including OKLAHOMA!, SOUTH PACIFIC and THE SOUND OF MUSIC), Rodgers &amp; Hart (PAL JOEY, BABES IN ARMS), and Kern &amp; Hammerstein (SHOW BOAT), as well as musicals by Irving Berlin (ANNIE GET YOUR GUN, WHITE CHRISTMAS), Andrew Lloyd Webber (CATS, THE PHANTOM OF THE OPERA), Adam Guettel (THE LIGHT IN THE PIAZZA, FLOYD COLLINS), Kurt Weill (THE THREEPENNY OPERA, LADY IN THE DARK), such perennials as BIG RIVER, ONCE UPON A MATTRESS, and FOOTLOOSE, and the longest-running revues in the history of  Broadway -- </w:t>
      </w:r>
      <w:r>
        <w:lastRenderedPageBreak/>
        <w:t>SMOKEY JOE’S CAFÉ -- and Off-Broadway -- I LOVE YOU, YOU’RE PERFECT, NOW CHANGE.  Recently added titles include IN THE HEIGHTS, A CATERED AFFAIR, IT’S ONLY LIFE, [title of show], LOVE MUSIK</w:t>
      </w:r>
      <w:proofErr w:type="gramStart"/>
      <w:r>
        <w:t>,  FACE</w:t>
      </w:r>
      <w:proofErr w:type="gramEnd"/>
      <w:r>
        <w:t xml:space="preserve"> THE MUSIC, REEFER MADNESS, ALTAR BOYZ, BERNARDA ALBA, MID-LIFE! THE CRISIS MUSICAL, and BRIGHT LIGHTS, BIG CITY. R&amp;H Theatricals is an Imagem company:  www.rnh.com.</w:t>
      </w:r>
    </w:p>
    <w:p w:rsidR="00516DF1" w:rsidRDefault="00516DF1" w:rsidP="00516DF1"/>
    <w:p w:rsidR="009727A3" w:rsidRDefault="00516DF1" w:rsidP="00516DF1">
      <w:r>
        <w:t>In addition to the foregoing, you agree to set forth the following notice on the title page in all programs: FOOTLOOSE is presented through special arrangement with R &amp; H Theatricals: www.rnh.com. Additionally you agree to include the following language hyperlinked to http://</w:t>
      </w:r>
      <w:proofErr w:type="gramStart"/>
      <w:r>
        <w:t>www.rnh.com  on</w:t>
      </w:r>
      <w:proofErr w:type="gramEnd"/>
      <w:r>
        <w:t xml:space="preserve"> all websites on which you promote the play.</w:t>
      </w:r>
    </w:p>
    <w:sectPr w:rsidR="009727A3" w:rsidSect="009727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88B"/>
    <w:rsid w:val="00331CD8"/>
    <w:rsid w:val="00381E25"/>
    <w:rsid w:val="00516DF1"/>
    <w:rsid w:val="006F488B"/>
    <w:rsid w:val="00831939"/>
    <w:rsid w:val="009727A3"/>
    <w:rsid w:val="00B728DE"/>
    <w:rsid w:val="00C3717D"/>
    <w:rsid w:val="00CF7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3019</Characters>
  <Application>Microsoft Office Word</Application>
  <DocSecurity>0</DocSecurity>
  <Lines>25</Lines>
  <Paragraphs>7</Paragraphs>
  <ScaleCrop>false</ScaleCrop>
  <Company>Microsoft</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Haritopoulos</dc:creator>
  <cp:lastModifiedBy>Christina Haritopoulos</cp:lastModifiedBy>
  <cp:revision>2</cp:revision>
  <dcterms:created xsi:type="dcterms:W3CDTF">2016-02-23T21:27:00Z</dcterms:created>
  <dcterms:modified xsi:type="dcterms:W3CDTF">2016-02-23T21:27:00Z</dcterms:modified>
</cp:coreProperties>
</file>