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05" w:rsidRDefault="00C04605" w:rsidP="00C04605">
      <w:r>
        <w:t xml:space="preserve">You agree to set forth the following credits on the title page in all programs, and on all house boards, displays, heralds, posters, fliers, and on all other advertising and promotion in connection with your production of the Play:             </w:t>
      </w:r>
    </w:p>
    <w:p w:rsidR="00C04605" w:rsidRDefault="00C04605" w:rsidP="00C04605"/>
    <w:p w:rsidR="00C04605" w:rsidRDefault="00C04605" w:rsidP="00C04605">
      <w:r>
        <w:t xml:space="preserve">                   Rodgers &amp; Hammerstein’s                                            75%</w:t>
      </w:r>
    </w:p>
    <w:p w:rsidR="00C04605" w:rsidRDefault="00C04605" w:rsidP="00C04605">
      <w:r>
        <w:t xml:space="preserve">                       THE KING AND I                                                   100%</w:t>
      </w:r>
    </w:p>
    <w:p w:rsidR="00C04605" w:rsidRDefault="00C04605" w:rsidP="00C04605">
      <w:r>
        <w:t xml:space="preserve">                Music by RICHARD RODGERS                                     75% *</w:t>
      </w:r>
    </w:p>
    <w:p w:rsidR="00C04605" w:rsidRDefault="00C04605" w:rsidP="00C04605">
      <w:r>
        <w:t xml:space="preserve">      Book and Lyrics by OSCAR HAMMERSTEIN II                        75% *</w:t>
      </w:r>
    </w:p>
    <w:p w:rsidR="00C04605" w:rsidRDefault="00C04605" w:rsidP="00C04605">
      <w:r>
        <w:t xml:space="preserve">    Based on "Anna and the King of Siam" by Margaret Landon      45%</w:t>
      </w:r>
    </w:p>
    <w:p w:rsidR="00C04605" w:rsidRDefault="00C04605" w:rsidP="00C04605">
      <w:r>
        <w:t xml:space="preserve">              Original Choreography by Jerome Robbins                    56 ¼ %</w:t>
      </w:r>
    </w:p>
    <w:p w:rsidR="00C04605" w:rsidRDefault="00C04605" w:rsidP="00C04605"/>
    <w:p w:rsidR="00C04605" w:rsidRDefault="00C04605" w:rsidP="00C04605">
      <w:r>
        <w:t xml:space="preserve">*Immediately following the title and in no event less than that of the largest, most prominent credit given any other person. </w:t>
      </w:r>
    </w:p>
    <w:p w:rsidR="00C04605" w:rsidRDefault="00C04605" w:rsidP="00C04605"/>
    <w:p w:rsidR="00C04605" w:rsidRDefault="00C04605" w:rsidP="00C04605">
      <w:r>
        <w:t xml:space="preserve">If you chose to include the R&amp;H Theatricals bio in your program, please use the following: </w:t>
      </w:r>
    </w:p>
    <w:p w:rsidR="00C04605" w:rsidRDefault="00C04605" w:rsidP="00C04605"/>
    <w:p w:rsidR="00C04605" w:rsidRDefault="00C04605" w:rsidP="00C04605">
      <w:r>
        <w:t>R&amp;H Theatricals (Licensor) represents the stage performance rights to over 100 musicals by more than 200 writers. These include works by Rodgers &amp; Hammerstein (including OKLAHOMA!, SOUTH PACIFIC and THE SOUND OF MUSIC), Rodgers &amp; Hart (PAL JOEY, BABES IN ARMS), and Kern &amp; Hammerstein (SHOW BOAT), as well as musicals by Irving Berlin (ANNIE GET YOUR GUN, WHITE CHRISTMAS), Andrew Lloyd Webber (CATS, THE PHANTOM OF THE OPERA), Adam Guettel (THE LIGHT IN THE PIAZZA, FLOYD COLLINS), Kurt Weill (THE THREEPENNY OPERA, LADY IN THE DARK), such perennials as BIG RIVER, ONCE UPON A MATTRESS, and FOOTLOOSE, and the longest-running revues in the history of  Broadway -- SMOKEY JOE’S CAFÉ -- and Off-Broadway -- I LOVE YOU, YOU’RE PERFECT, NOW CHANGE.  Recently added titles include IN THE HEIGHTS, A CATERED AFFAIR, IT’S ONLY LIFE, [title of show], LOVE MUSIK</w:t>
      </w:r>
      <w:proofErr w:type="gramStart"/>
      <w:r>
        <w:t>,  FACE</w:t>
      </w:r>
      <w:proofErr w:type="gramEnd"/>
      <w:r>
        <w:t xml:space="preserve"> THE MUSIC, REEFER MADNESS, ALTAR BOYZ, BERNARDA ALBA, MID-LIFE! THE CRISIS MUSICAL, and BRIGHT LIGHTS, BIG CITY. R&amp;H Theatricals is an Imagem company:  www.rnh.com.</w:t>
      </w:r>
    </w:p>
    <w:p w:rsidR="00C04605" w:rsidRDefault="00C04605" w:rsidP="00C04605"/>
    <w:p w:rsidR="009727A3" w:rsidRPr="003E6F8D" w:rsidRDefault="00C04605" w:rsidP="00C04605">
      <w:r>
        <w:t>In addition to the foregoing, you agree to set forth the following notice on the title page in all programs: THE KING AND I is presented through special arrangement with R &amp; H Theatricals: www.rnh.com. Additionally you agree to include the following language hyperlinked to http://</w:t>
      </w:r>
      <w:proofErr w:type="gramStart"/>
      <w:r>
        <w:t>www.rnh.com  on</w:t>
      </w:r>
      <w:proofErr w:type="gramEnd"/>
      <w:r>
        <w:t xml:space="preserve"> all websites on which you promote the play.</w:t>
      </w:r>
    </w:p>
    <w:sectPr w:rsidR="009727A3" w:rsidRPr="003E6F8D" w:rsidSect="00972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88B"/>
    <w:rsid w:val="00227505"/>
    <w:rsid w:val="002A76A0"/>
    <w:rsid w:val="002C179A"/>
    <w:rsid w:val="002D78C3"/>
    <w:rsid w:val="00331CD8"/>
    <w:rsid w:val="00381E25"/>
    <w:rsid w:val="003D41C2"/>
    <w:rsid w:val="003E6F8D"/>
    <w:rsid w:val="0043442B"/>
    <w:rsid w:val="004C0EFC"/>
    <w:rsid w:val="004D6366"/>
    <w:rsid w:val="00516DF1"/>
    <w:rsid w:val="00596B31"/>
    <w:rsid w:val="00622E62"/>
    <w:rsid w:val="00657C1A"/>
    <w:rsid w:val="006F488B"/>
    <w:rsid w:val="0071516D"/>
    <w:rsid w:val="007A623C"/>
    <w:rsid w:val="007B0AB4"/>
    <w:rsid w:val="00831939"/>
    <w:rsid w:val="00841E07"/>
    <w:rsid w:val="008B3995"/>
    <w:rsid w:val="00931BE4"/>
    <w:rsid w:val="00943D75"/>
    <w:rsid w:val="00945C2B"/>
    <w:rsid w:val="00951C97"/>
    <w:rsid w:val="009727A3"/>
    <w:rsid w:val="00AB16A2"/>
    <w:rsid w:val="00B15A4E"/>
    <w:rsid w:val="00B5144F"/>
    <w:rsid w:val="00B728DE"/>
    <w:rsid w:val="00C04605"/>
    <w:rsid w:val="00C3717D"/>
    <w:rsid w:val="00CD349A"/>
    <w:rsid w:val="00CF7ECE"/>
    <w:rsid w:val="00D54B3D"/>
    <w:rsid w:val="00E35FDD"/>
    <w:rsid w:val="00F657C1"/>
    <w:rsid w:val="00FF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Haritopoulos</dc:creator>
  <cp:lastModifiedBy>Christina Haritopoulos</cp:lastModifiedBy>
  <cp:revision>2</cp:revision>
  <dcterms:created xsi:type="dcterms:W3CDTF">2016-03-02T18:59:00Z</dcterms:created>
  <dcterms:modified xsi:type="dcterms:W3CDTF">2016-03-02T18:59:00Z</dcterms:modified>
</cp:coreProperties>
</file>